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6EA" w:rsidRPr="000B427D" w:rsidRDefault="002A264F" w:rsidP="003646EA">
      <w:pPr>
        <w:rPr>
          <w:b/>
          <w:sz w:val="24"/>
        </w:rPr>
      </w:pPr>
      <w:bookmarkStart w:id="0" w:name="_GoBack"/>
      <w:bookmarkEnd w:id="0"/>
      <w:r>
        <w:rPr>
          <w:b/>
          <w:sz w:val="24"/>
        </w:rPr>
        <w:t>Referat</w:t>
      </w:r>
      <w:r w:rsidR="003646EA" w:rsidRPr="003646EA">
        <w:rPr>
          <w:b/>
          <w:sz w:val="24"/>
        </w:rPr>
        <w:t xml:space="preserve"> FAU-møte</w:t>
      </w:r>
      <w:r w:rsidR="000B427D">
        <w:rPr>
          <w:b/>
          <w:sz w:val="24"/>
        </w:rPr>
        <w:t xml:space="preserve"> </w:t>
      </w:r>
      <w:r w:rsidR="000B427D" w:rsidRPr="000B427D">
        <w:rPr>
          <w:b/>
          <w:sz w:val="24"/>
        </w:rPr>
        <w:t>tirsdag 5. juni</w:t>
      </w:r>
      <w:r w:rsidR="00B151DD">
        <w:rPr>
          <w:b/>
          <w:sz w:val="24"/>
        </w:rPr>
        <w:t xml:space="preserve"> 2018</w:t>
      </w:r>
    </w:p>
    <w:p w:rsidR="003646EA" w:rsidRDefault="000B427D">
      <w:pPr>
        <w:rPr>
          <w:sz w:val="24"/>
        </w:rPr>
      </w:pPr>
      <w:r>
        <w:rPr>
          <w:sz w:val="24"/>
        </w:rPr>
        <w:t>Til stede: Hege Eilertsen (8a), Paal Peterson (9a), Elisabeth Gjesdahl</w:t>
      </w:r>
      <w:r w:rsidR="002A264F">
        <w:rPr>
          <w:sz w:val="24"/>
        </w:rPr>
        <w:t xml:space="preserve"> (9d), Beret Vorren (9f</w:t>
      </w:r>
      <w:r w:rsidR="00B151DD">
        <w:rPr>
          <w:sz w:val="24"/>
        </w:rPr>
        <w:t xml:space="preserve"> og referent</w:t>
      </w:r>
      <w:r w:rsidR="002A264F">
        <w:rPr>
          <w:sz w:val="24"/>
        </w:rPr>
        <w:t>), Dina Dalaaker (10a), Eivind Haanes (10c og FAU-leder)</w:t>
      </w:r>
    </w:p>
    <w:p w:rsidR="002A264F" w:rsidRPr="003646EA" w:rsidRDefault="002A264F">
      <w:pPr>
        <w:rPr>
          <w:sz w:val="24"/>
        </w:rPr>
      </w:pPr>
    </w:p>
    <w:p w:rsidR="003646EA" w:rsidRPr="003646EA" w:rsidRDefault="003646EA">
      <w:pPr>
        <w:rPr>
          <w:b/>
          <w:sz w:val="24"/>
        </w:rPr>
      </w:pPr>
      <w:r w:rsidRPr="003646EA">
        <w:rPr>
          <w:b/>
          <w:sz w:val="24"/>
        </w:rPr>
        <w:t>Saksliste</w:t>
      </w:r>
    </w:p>
    <w:p w:rsidR="003646EA" w:rsidRPr="00B02A15" w:rsidRDefault="003646EA" w:rsidP="003646EA">
      <w:pPr>
        <w:pStyle w:val="Listeavsnitt"/>
        <w:numPr>
          <w:ilvl w:val="0"/>
          <w:numId w:val="2"/>
        </w:numPr>
        <w:rPr>
          <w:b/>
          <w:sz w:val="24"/>
        </w:rPr>
      </w:pPr>
      <w:r w:rsidRPr="00B02A15">
        <w:rPr>
          <w:b/>
          <w:sz w:val="24"/>
        </w:rPr>
        <w:t>Generell informasjon fra rektor</w:t>
      </w:r>
    </w:p>
    <w:p w:rsidR="000B427D" w:rsidRDefault="00BB50D0" w:rsidP="00BB50D0">
      <w:pPr>
        <w:rPr>
          <w:sz w:val="24"/>
        </w:rPr>
      </w:pPr>
      <w:r>
        <w:rPr>
          <w:sz w:val="24"/>
        </w:rPr>
        <w:t>Fornøyd med avvikling av skriftlig eksamen. Muntlig eksamen neste uke. 10.klasseavslutning deles i to pga elevantallet.</w:t>
      </w:r>
    </w:p>
    <w:p w:rsidR="00B02A15" w:rsidRDefault="00BB50D0" w:rsidP="00BB50D0">
      <w:pPr>
        <w:rPr>
          <w:sz w:val="24"/>
        </w:rPr>
      </w:pPr>
      <w:r>
        <w:rPr>
          <w:sz w:val="24"/>
        </w:rPr>
        <w:t>9.klasse har siste ordinære uke nå og arrangerer Fagerborgfestivalen i uke 24 og 25.</w:t>
      </w:r>
    </w:p>
    <w:p w:rsidR="00537440" w:rsidRDefault="00537440" w:rsidP="00BB50D0">
      <w:pPr>
        <w:rPr>
          <w:sz w:val="24"/>
        </w:rPr>
      </w:pPr>
      <w:r>
        <w:rPr>
          <w:sz w:val="24"/>
        </w:rPr>
        <w:t>Rett i underkant av 100 elever deltok i 17.mai-toget i år</w:t>
      </w:r>
      <w:r w:rsidRPr="00537440">
        <w:rPr>
          <mc:AlternateContent>
            <mc:Choice Requires="w16se"/>
            <mc:Fallback>
              <w:rFonts w:ascii="Segoe UI Emoji" w:eastAsia="Segoe UI Emoji" w:hAnsi="Segoe UI Emoji" w:cs="Segoe UI Emoji"/>
            </mc:Fallback>
          </mc:AlternateContent>
          <w:sz w:val="24"/>
        </w:rPr>
        <mc:AlternateContent>
          <mc:Choice Requires="w16se">
            <w16se:symEx w16se:font="Segoe UI Emoji" w16se:char="1F60A"/>
          </mc:Choice>
          <mc:Fallback>
            <w:t>😊</w:t>
          </mc:Fallback>
        </mc:AlternateContent>
      </w:r>
    </w:p>
    <w:p w:rsidR="00537440" w:rsidRPr="00BB50D0" w:rsidRDefault="00537440" w:rsidP="00BB50D0">
      <w:pPr>
        <w:rPr>
          <w:sz w:val="24"/>
        </w:rPr>
      </w:pPr>
      <w:r>
        <w:rPr>
          <w:sz w:val="24"/>
        </w:rPr>
        <w:t>Prøveprosjekt med mobilhote</w:t>
      </w:r>
      <w:r w:rsidR="00A91649">
        <w:rPr>
          <w:sz w:val="24"/>
        </w:rPr>
        <w:t>l</w:t>
      </w:r>
      <w:r>
        <w:rPr>
          <w:sz w:val="24"/>
        </w:rPr>
        <w:t xml:space="preserve">l på hele 8.trinn. Lærerne strålende fornøyd. </w:t>
      </w:r>
    </w:p>
    <w:p w:rsidR="003646EA" w:rsidRPr="00B02A15" w:rsidRDefault="003646EA" w:rsidP="003646EA">
      <w:pPr>
        <w:pStyle w:val="Listeavsnitt"/>
        <w:numPr>
          <w:ilvl w:val="0"/>
          <w:numId w:val="2"/>
        </w:numPr>
        <w:rPr>
          <w:b/>
          <w:sz w:val="24"/>
        </w:rPr>
      </w:pPr>
      <w:r w:rsidRPr="00B02A15">
        <w:rPr>
          <w:b/>
          <w:sz w:val="24"/>
        </w:rPr>
        <w:t>Foreldreundersøkelsen</w:t>
      </w:r>
    </w:p>
    <w:p w:rsidR="000B427D" w:rsidRDefault="00537440" w:rsidP="00BB50D0">
      <w:pPr>
        <w:rPr>
          <w:sz w:val="24"/>
        </w:rPr>
      </w:pPr>
      <w:r>
        <w:rPr>
          <w:sz w:val="24"/>
        </w:rPr>
        <w:t>Deltakelsesprosenten i år er 52, 3. Rektor ønsker seg flere svar</w:t>
      </w:r>
      <w:r w:rsidR="006E1CEF">
        <w:rPr>
          <w:sz w:val="24"/>
        </w:rPr>
        <w:t>, men er fornøyd med svarene</w:t>
      </w:r>
      <w:r>
        <w:rPr>
          <w:sz w:val="24"/>
        </w:rPr>
        <w:t>.</w:t>
      </w:r>
    </w:p>
    <w:p w:rsidR="00537440" w:rsidRDefault="008F16EC" w:rsidP="00BB50D0">
      <w:pPr>
        <w:rPr>
          <w:sz w:val="24"/>
        </w:rPr>
      </w:pPr>
      <w:r>
        <w:rPr>
          <w:sz w:val="24"/>
        </w:rPr>
        <w:t xml:space="preserve">I det alt vesentlige viser svarene at foreldrene er fornøyde med skolen. Det er noen forbedringspunkter. Flere peker på at skolens hjemmeside må oppdateres oftere. Et annet punkt er at den tilpassede opplæringen har et forbedringpotensiale. Det er også flere som peker på at skolen må bli flinkere til å informere om elevenes og foreldrenes rettigheter og plikter. </w:t>
      </w:r>
    </w:p>
    <w:p w:rsidR="009351B8" w:rsidRDefault="009351B8" w:rsidP="00BB50D0">
      <w:pPr>
        <w:rPr>
          <w:sz w:val="24"/>
        </w:rPr>
      </w:pPr>
      <w:r>
        <w:rPr>
          <w:sz w:val="24"/>
        </w:rPr>
        <w:t xml:space="preserve">Når det gjelder </w:t>
      </w:r>
      <w:r w:rsidR="00110FC4">
        <w:rPr>
          <w:sz w:val="24"/>
        </w:rPr>
        <w:t xml:space="preserve">selve </w:t>
      </w:r>
      <w:r>
        <w:rPr>
          <w:sz w:val="24"/>
        </w:rPr>
        <w:t>utformingen av undersøkelsen, så er det rom for forbedringer. Det ble pekt på at undersøkelsen var for omfattende, og at bør vurdere svarkategoriene til noen av spørsmålene. Enkelte temaer er ikke like relevante for alle (blant annet tilpasset opplæring</w:t>
      </w:r>
      <w:r w:rsidR="00110FC4">
        <w:rPr>
          <w:sz w:val="24"/>
        </w:rPr>
        <w:t>)</w:t>
      </w:r>
      <w:r>
        <w:rPr>
          <w:sz w:val="24"/>
        </w:rPr>
        <w:t xml:space="preserve">. Til slike spørsmål bør eksempelvis «ikke aktuelt» eller «vet ikke» være mulige alternativer. </w:t>
      </w:r>
    </w:p>
    <w:p w:rsidR="009351B8" w:rsidRPr="00BB50D0" w:rsidRDefault="009351B8" w:rsidP="00BB50D0">
      <w:pPr>
        <w:rPr>
          <w:sz w:val="24"/>
        </w:rPr>
      </w:pPr>
    </w:p>
    <w:p w:rsidR="003646EA" w:rsidRDefault="003646EA" w:rsidP="003646EA">
      <w:pPr>
        <w:pStyle w:val="Listeavsnitt"/>
        <w:numPr>
          <w:ilvl w:val="0"/>
          <w:numId w:val="2"/>
        </w:numPr>
        <w:rPr>
          <w:b/>
          <w:sz w:val="24"/>
        </w:rPr>
      </w:pPr>
      <w:r w:rsidRPr="00B02A15">
        <w:rPr>
          <w:b/>
          <w:sz w:val="24"/>
        </w:rPr>
        <w:t>Godkjenning av referat fra forrige møte</w:t>
      </w:r>
    </w:p>
    <w:p w:rsidR="008F16EC" w:rsidRPr="008F16EC" w:rsidRDefault="008F16EC" w:rsidP="008F16EC">
      <w:pPr>
        <w:rPr>
          <w:sz w:val="24"/>
        </w:rPr>
      </w:pPr>
      <w:r>
        <w:rPr>
          <w:sz w:val="24"/>
        </w:rPr>
        <w:t>Referatet ble godkjent</w:t>
      </w:r>
    </w:p>
    <w:p w:rsidR="000B427D" w:rsidRPr="003646EA" w:rsidRDefault="000B427D" w:rsidP="000B427D">
      <w:pPr>
        <w:pStyle w:val="Listeavsnitt"/>
        <w:rPr>
          <w:sz w:val="24"/>
        </w:rPr>
      </w:pPr>
    </w:p>
    <w:p w:rsidR="003646EA" w:rsidRPr="00B02A15" w:rsidRDefault="003646EA" w:rsidP="003646EA">
      <w:pPr>
        <w:pStyle w:val="Listeavsnitt"/>
        <w:numPr>
          <w:ilvl w:val="0"/>
          <w:numId w:val="2"/>
        </w:numPr>
        <w:rPr>
          <w:b/>
          <w:sz w:val="24"/>
        </w:rPr>
      </w:pPr>
      <w:r w:rsidRPr="00B02A15">
        <w:rPr>
          <w:b/>
          <w:sz w:val="24"/>
        </w:rPr>
        <w:t>Eventuelt</w:t>
      </w:r>
    </w:p>
    <w:p w:rsidR="002A264F" w:rsidRPr="002A264F" w:rsidRDefault="002A264F" w:rsidP="002A264F">
      <w:pPr>
        <w:pStyle w:val="Listeavsnitt"/>
        <w:rPr>
          <w:sz w:val="24"/>
        </w:rPr>
      </w:pPr>
    </w:p>
    <w:p w:rsidR="008F16EC" w:rsidRDefault="008F16EC" w:rsidP="002A264F">
      <w:pPr>
        <w:rPr>
          <w:sz w:val="24"/>
        </w:rPr>
      </w:pPr>
      <w:r>
        <w:rPr>
          <w:sz w:val="24"/>
        </w:rPr>
        <w:t>FAU har flere ganger drøftet natteravning. FAU mener dette er et viktig tiltak. Vi oppforder til at</w:t>
      </w:r>
      <w:r w:rsidR="00823C02">
        <w:rPr>
          <w:sz w:val="24"/>
        </w:rPr>
        <w:t xml:space="preserve"> FAU følger opp dette til høsten.</w:t>
      </w:r>
    </w:p>
    <w:p w:rsidR="003646EA" w:rsidRDefault="002A264F" w:rsidP="003646EA">
      <w:pPr>
        <w:rPr>
          <w:sz w:val="24"/>
        </w:rPr>
      </w:pPr>
      <w:r>
        <w:rPr>
          <w:sz w:val="24"/>
        </w:rPr>
        <w:t>Vi har diskutert mandatet til FAU. Flere medlemmer påpeker at det ikke er effektiv bruk av forumet, verken fra oss selv eller skolen. Vi foreslår at første møtet neste år setter standarden, bla med hvilke oppgaver som vi anser viktige på Fagerborg</w:t>
      </w:r>
      <w:r w:rsidR="00BB50D0">
        <w:rPr>
          <w:sz w:val="24"/>
        </w:rPr>
        <w:t xml:space="preserve"> (se vedlegget under)</w:t>
      </w:r>
      <w:r>
        <w:rPr>
          <w:sz w:val="24"/>
        </w:rPr>
        <w:t>, og med informasjonsflyten</w:t>
      </w:r>
    </w:p>
    <w:p w:rsidR="002A264F" w:rsidRDefault="002A264F" w:rsidP="003646EA">
      <w:pPr>
        <w:rPr>
          <w:sz w:val="24"/>
        </w:rPr>
      </w:pPr>
      <w:r w:rsidRPr="002A264F">
        <w:rPr>
          <w:b/>
          <w:sz w:val="24"/>
        </w:rPr>
        <w:lastRenderedPageBreak/>
        <w:t>Vedlegg</w:t>
      </w:r>
      <w:r>
        <w:rPr>
          <w:sz w:val="24"/>
        </w:rPr>
        <w:t>:</w:t>
      </w:r>
    </w:p>
    <w:p w:rsidR="002A264F" w:rsidRPr="002A264F" w:rsidRDefault="002A264F" w:rsidP="002A264F">
      <w:pPr>
        <w:rPr>
          <w:sz w:val="24"/>
        </w:rPr>
      </w:pPr>
      <w:r w:rsidRPr="002A264F">
        <w:rPr>
          <w:sz w:val="24"/>
        </w:rPr>
        <w:t>Mange nyvalgte medlemmer av FAU er usikre på hva som forventes av dem og hva FAU egentlig skal arbeide med. Nedenfor har vi listet opp noen forslag til aktuelle oppgaver for FAU. Kanskje de kan være en hjelp til å komme i gang med det som er viktig på din skole. Lykke til!</w:t>
      </w:r>
    </w:p>
    <w:p w:rsidR="002A264F" w:rsidRPr="002A264F" w:rsidRDefault="002A264F" w:rsidP="002A264F">
      <w:pPr>
        <w:numPr>
          <w:ilvl w:val="0"/>
          <w:numId w:val="3"/>
        </w:numPr>
        <w:rPr>
          <w:sz w:val="24"/>
        </w:rPr>
      </w:pPr>
      <w:r w:rsidRPr="002A264F">
        <w:rPr>
          <w:sz w:val="24"/>
        </w:rPr>
        <w:t>Lage en plan for hjem-skole-samarbeidet ved skolen (i samarbeid med foreldrekontakter, kontaktlærere og skoleleder). En slik plan bør være en del av skolens virksomhetsplan.</w:t>
      </w:r>
    </w:p>
    <w:p w:rsidR="002A264F" w:rsidRPr="002A264F" w:rsidRDefault="002A264F" w:rsidP="002A264F">
      <w:pPr>
        <w:numPr>
          <w:ilvl w:val="0"/>
          <w:numId w:val="3"/>
        </w:numPr>
        <w:rPr>
          <w:sz w:val="24"/>
        </w:rPr>
      </w:pPr>
      <w:r w:rsidRPr="002A264F">
        <w:rPr>
          <w:sz w:val="24"/>
        </w:rPr>
        <w:t>Vurdering av skolens virksomhet på bakgrunn av blant annet informasjonen som ligger på </w:t>
      </w:r>
      <w:hyperlink r:id="rId8" w:tgtFrame="_blank" w:history="1">
        <w:r w:rsidRPr="002A264F">
          <w:rPr>
            <w:rStyle w:val="Hyperkobling"/>
            <w:sz w:val="24"/>
          </w:rPr>
          <w:t>Skoleporten</w:t>
        </w:r>
      </w:hyperlink>
      <w:r w:rsidRPr="002A264F">
        <w:rPr>
          <w:sz w:val="24"/>
        </w:rPr>
        <w:t> (i samarbeid med de andre partene i skolen).</w:t>
      </w:r>
    </w:p>
    <w:p w:rsidR="002A264F" w:rsidRPr="002A264F" w:rsidRDefault="002A264F" w:rsidP="002A264F">
      <w:pPr>
        <w:numPr>
          <w:ilvl w:val="0"/>
          <w:numId w:val="3"/>
        </w:numPr>
        <w:rPr>
          <w:sz w:val="24"/>
        </w:rPr>
      </w:pPr>
      <w:r w:rsidRPr="002A264F">
        <w:rPr>
          <w:sz w:val="24"/>
        </w:rPr>
        <w:t>Bidra aktivt til et godt læringsmiljø, håndtering og forebygging av mobbing og oppfølging av </w:t>
      </w:r>
      <w:hyperlink r:id="rId9" w:tgtFrame="_blank" w:history="1">
        <w:r w:rsidRPr="002A264F">
          <w:rPr>
            <w:rStyle w:val="Hyperkobling"/>
            <w:sz w:val="24"/>
          </w:rPr>
          <w:t>§ 9a i opplæringsloven</w:t>
        </w:r>
      </w:hyperlink>
      <w:r w:rsidRPr="002A264F">
        <w:rPr>
          <w:sz w:val="24"/>
        </w:rPr>
        <w:t> (''Elevenes arbeidsmiljølov'').</w:t>
      </w:r>
    </w:p>
    <w:p w:rsidR="002A264F" w:rsidRPr="002A264F" w:rsidRDefault="002A264F" w:rsidP="002A264F">
      <w:pPr>
        <w:numPr>
          <w:ilvl w:val="0"/>
          <w:numId w:val="3"/>
        </w:numPr>
        <w:rPr>
          <w:sz w:val="24"/>
        </w:rPr>
      </w:pPr>
      <w:r w:rsidRPr="002A264F">
        <w:rPr>
          <w:sz w:val="24"/>
        </w:rPr>
        <w:t>Se på hvordan digitale verktøy kan utnyttes i hjem-skole-samarbeidet.</w:t>
      </w:r>
    </w:p>
    <w:p w:rsidR="002A264F" w:rsidRPr="002A264F" w:rsidRDefault="002A264F" w:rsidP="002A264F">
      <w:pPr>
        <w:numPr>
          <w:ilvl w:val="0"/>
          <w:numId w:val="3"/>
        </w:numPr>
        <w:rPr>
          <w:sz w:val="24"/>
        </w:rPr>
      </w:pPr>
      <w:r w:rsidRPr="002A264F">
        <w:rPr>
          <w:sz w:val="24"/>
        </w:rPr>
        <w:t>Lage en plan for FAUs informasjonsvirksomhet, blant annet FAUs plass på skolens nettside og hvordan FAU kan nå alle foreldrene som har barn ved skolen. (Lenk gjerne til </w:t>
      </w:r>
      <w:hyperlink r:id="rId10" w:tgtFrame="_blank" w:history="1">
        <w:r w:rsidRPr="002A264F">
          <w:rPr>
            <w:rStyle w:val="Hyperkobling"/>
            <w:sz w:val="24"/>
          </w:rPr>
          <w:t>www.fug.no</w:t>
        </w:r>
      </w:hyperlink>
      <w:r w:rsidRPr="002A264F">
        <w:rPr>
          <w:sz w:val="24"/>
        </w:rPr>
        <w:t>, slik at foreldre kan få tak i informasjonen som ligger her).</w:t>
      </w:r>
    </w:p>
    <w:p w:rsidR="002A264F" w:rsidRPr="002A264F" w:rsidRDefault="002A264F" w:rsidP="002A264F">
      <w:pPr>
        <w:numPr>
          <w:ilvl w:val="0"/>
          <w:numId w:val="3"/>
        </w:numPr>
        <w:rPr>
          <w:sz w:val="24"/>
        </w:rPr>
      </w:pPr>
      <w:r w:rsidRPr="002A264F">
        <w:rPr>
          <w:sz w:val="24"/>
        </w:rPr>
        <w:t>Arrangere kurs for foreldrekontaktene.</w:t>
      </w:r>
    </w:p>
    <w:p w:rsidR="002A264F" w:rsidRPr="002A264F" w:rsidRDefault="002A264F" w:rsidP="002A264F">
      <w:pPr>
        <w:numPr>
          <w:ilvl w:val="0"/>
          <w:numId w:val="3"/>
        </w:numPr>
        <w:rPr>
          <w:sz w:val="24"/>
        </w:rPr>
      </w:pPr>
      <w:r w:rsidRPr="002A264F">
        <w:rPr>
          <w:sz w:val="24"/>
        </w:rPr>
        <w:t>Utarbeide rutiner for problem- og konflikthåndtering i hjem-skole-saker.</w:t>
      </w:r>
    </w:p>
    <w:p w:rsidR="002A264F" w:rsidRPr="002A264F" w:rsidRDefault="002A264F" w:rsidP="002A264F">
      <w:pPr>
        <w:numPr>
          <w:ilvl w:val="0"/>
          <w:numId w:val="3"/>
        </w:numPr>
        <w:rPr>
          <w:sz w:val="24"/>
        </w:rPr>
      </w:pPr>
      <w:r w:rsidRPr="002A264F">
        <w:rPr>
          <w:sz w:val="24"/>
        </w:rPr>
        <w:t>Samarbeide med elevråd om aktuelle saker av felles interesse.</w:t>
      </w:r>
    </w:p>
    <w:p w:rsidR="002A264F" w:rsidRPr="002A264F" w:rsidRDefault="002A264F" w:rsidP="002A264F">
      <w:pPr>
        <w:numPr>
          <w:ilvl w:val="0"/>
          <w:numId w:val="3"/>
        </w:numPr>
        <w:rPr>
          <w:sz w:val="24"/>
        </w:rPr>
      </w:pPr>
      <w:r w:rsidRPr="002A264F">
        <w:rPr>
          <w:sz w:val="24"/>
        </w:rPr>
        <w:t>Forberede og drøfte saker som skal opp i Samarbeidsutvalget (SU).</w:t>
      </w:r>
    </w:p>
    <w:p w:rsidR="002A264F" w:rsidRPr="002A264F" w:rsidRDefault="002A264F" w:rsidP="002A264F">
      <w:pPr>
        <w:numPr>
          <w:ilvl w:val="0"/>
          <w:numId w:val="3"/>
        </w:numPr>
        <w:rPr>
          <w:sz w:val="24"/>
        </w:rPr>
      </w:pPr>
      <w:r w:rsidRPr="002A264F">
        <w:rPr>
          <w:sz w:val="24"/>
        </w:rPr>
        <w:t>Hvordan kan skolen samarbeide godt med alle foreldre? Finnes det andre former og arenaer for samarbeid i tillegg til de vi har?</w:t>
      </w:r>
    </w:p>
    <w:p w:rsidR="002A264F" w:rsidRPr="002A264F" w:rsidRDefault="002A264F" w:rsidP="002A264F">
      <w:pPr>
        <w:numPr>
          <w:ilvl w:val="0"/>
          <w:numId w:val="3"/>
        </w:numPr>
        <w:rPr>
          <w:sz w:val="24"/>
        </w:rPr>
      </w:pPr>
      <w:r w:rsidRPr="002A264F">
        <w:rPr>
          <w:sz w:val="24"/>
        </w:rPr>
        <w:t>Det bør foreligge </w:t>
      </w:r>
      <w:hyperlink r:id="rId11" w:tgtFrame="_blank" w:history="1">
        <w:r w:rsidRPr="002A264F">
          <w:rPr>
            <w:rStyle w:val="Hyperkobling"/>
            <w:sz w:val="24"/>
          </w:rPr>
          <w:t>vedtekter for FAU</w:t>
        </w:r>
      </w:hyperlink>
      <w:r w:rsidRPr="002A264F">
        <w:rPr>
          <w:sz w:val="24"/>
        </w:rPr>
        <w:t> på hver skole. Sjekk ut forslag til hvilke punkter som bør være med i vedtektene, se i venstremenyen.</w:t>
      </w:r>
    </w:p>
    <w:p w:rsidR="002A264F" w:rsidRPr="003646EA" w:rsidRDefault="002A264F" w:rsidP="003646EA">
      <w:pPr>
        <w:rPr>
          <w:sz w:val="24"/>
        </w:rPr>
      </w:pPr>
    </w:p>
    <w:sectPr w:rsidR="002A264F" w:rsidRPr="003646EA">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296" w:rsidRDefault="00112296" w:rsidP="00A91649">
      <w:pPr>
        <w:spacing w:after="0" w:line="240" w:lineRule="auto"/>
      </w:pPr>
      <w:r>
        <w:separator/>
      </w:r>
    </w:p>
  </w:endnote>
  <w:endnote w:type="continuationSeparator" w:id="0">
    <w:p w:rsidR="00112296" w:rsidRDefault="00112296" w:rsidP="00A91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8536643"/>
      <w:docPartObj>
        <w:docPartGallery w:val="Page Numbers (Bottom of Page)"/>
        <w:docPartUnique/>
      </w:docPartObj>
    </w:sdtPr>
    <w:sdtEndPr/>
    <w:sdtContent>
      <w:p w:rsidR="00A91649" w:rsidRDefault="00A91649">
        <w:pPr>
          <w:pStyle w:val="Bunntekst"/>
          <w:jc w:val="center"/>
        </w:pPr>
        <w:r>
          <w:fldChar w:fldCharType="begin"/>
        </w:r>
        <w:r>
          <w:instrText>PAGE   \* MERGEFORMAT</w:instrText>
        </w:r>
        <w:r>
          <w:fldChar w:fldCharType="separate"/>
        </w:r>
        <w:r w:rsidR="00025F38">
          <w:rPr>
            <w:noProof/>
          </w:rPr>
          <w:t>2</w:t>
        </w:r>
        <w:r>
          <w:fldChar w:fldCharType="end"/>
        </w:r>
      </w:p>
    </w:sdtContent>
  </w:sdt>
  <w:p w:rsidR="00A91649" w:rsidRDefault="00A9164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296" w:rsidRDefault="00112296" w:rsidP="00A91649">
      <w:pPr>
        <w:spacing w:after="0" w:line="240" w:lineRule="auto"/>
      </w:pPr>
      <w:r>
        <w:separator/>
      </w:r>
    </w:p>
  </w:footnote>
  <w:footnote w:type="continuationSeparator" w:id="0">
    <w:p w:rsidR="00112296" w:rsidRDefault="00112296" w:rsidP="00A916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80A68"/>
    <w:multiLevelType w:val="hybridMultilevel"/>
    <w:tmpl w:val="CAEE818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65036843"/>
    <w:multiLevelType w:val="multilevel"/>
    <w:tmpl w:val="429CE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370CAB"/>
    <w:multiLevelType w:val="hybridMultilevel"/>
    <w:tmpl w:val="3C66773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D70"/>
    <w:rsid w:val="00025F38"/>
    <w:rsid w:val="000B427D"/>
    <w:rsid w:val="00110FC4"/>
    <w:rsid w:val="00112296"/>
    <w:rsid w:val="002A264F"/>
    <w:rsid w:val="003646EA"/>
    <w:rsid w:val="003A6247"/>
    <w:rsid w:val="003D71DD"/>
    <w:rsid w:val="00537440"/>
    <w:rsid w:val="00694740"/>
    <w:rsid w:val="006D3D70"/>
    <w:rsid w:val="006E1CEF"/>
    <w:rsid w:val="00823C02"/>
    <w:rsid w:val="008F16EC"/>
    <w:rsid w:val="009351B8"/>
    <w:rsid w:val="00A91649"/>
    <w:rsid w:val="00B02A15"/>
    <w:rsid w:val="00B151DD"/>
    <w:rsid w:val="00BA1FC7"/>
    <w:rsid w:val="00BB50D0"/>
    <w:rsid w:val="00DA3BDE"/>
    <w:rsid w:val="00DF28FF"/>
    <w:rsid w:val="00DF378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1B8890-050F-493A-9473-E02842105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3646EA"/>
    <w:pPr>
      <w:ind w:left="720"/>
      <w:contextualSpacing/>
    </w:pPr>
  </w:style>
  <w:style w:type="character" w:styleId="Hyperkobling">
    <w:name w:val="Hyperlink"/>
    <w:basedOn w:val="Standardskriftforavsnitt"/>
    <w:uiPriority w:val="99"/>
    <w:unhideWhenUsed/>
    <w:rsid w:val="002A264F"/>
    <w:rPr>
      <w:color w:val="0563C1" w:themeColor="hyperlink"/>
      <w:u w:val="single"/>
    </w:rPr>
  </w:style>
  <w:style w:type="character" w:customStyle="1" w:styleId="UnresolvedMention">
    <w:name w:val="Unresolved Mention"/>
    <w:basedOn w:val="Standardskriftforavsnitt"/>
    <w:uiPriority w:val="99"/>
    <w:semiHidden/>
    <w:unhideWhenUsed/>
    <w:rsid w:val="002A264F"/>
    <w:rPr>
      <w:color w:val="808080"/>
      <w:shd w:val="clear" w:color="auto" w:fill="E6E6E6"/>
    </w:rPr>
  </w:style>
  <w:style w:type="paragraph" w:styleId="Topptekst">
    <w:name w:val="header"/>
    <w:basedOn w:val="Normal"/>
    <w:link w:val="TopptekstTegn"/>
    <w:uiPriority w:val="99"/>
    <w:unhideWhenUsed/>
    <w:rsid w:val="00A9164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91649"/>
  </w:style>
  <w:style w:type="paragraph" w:styleId="Bunntekst">
    <w:name w:val="footer"/>
    <w:basedOn w:val="Normal"/>
    <w:link w:val="BunntekstTegn"/>
    <w:uiPriority w:val="99"/>
    <w:unhideWhenUsed/>
    <w:rsid w:val="00A9164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916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64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leporten.utdanningsdirektoratet.no/default.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g.no/index.php?id=4753218" TargetMode="External"/><Relationship Id="rId5" Type="http://schemas.openxmlformats.org/officeDocument/2006/relationships/webSettings" Target="webSettings.xml"/><Relationship Id="rId10" Type="http://schemas.openxmlformats.org/officeDocument/2006/relationships/hyperlink" Target="http://www.fug.no/" TargetMode="External"/><Relationship Id="rId4" Type="http://schemas.openxmlformats.org/officeDocument/2006/relationships/settings" Target="settings.xml"/><Relationship Id="rId9" Type="http://schemas.openxmlformats.org/officeDocument/2006/relationships/hyperlink" Target="http://www.fug.no/index.php?id=4660095"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F231B-DC11-4694-9AEF-36BFC5954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99E0787B.dotm</Template>
  <TotalTime>0</TotalTime>
  <Pages>2</Pages>
  <Words>599</Words>
  <Characters>3178</Characters>
  <Application>Microsoft Office Word</Application>
  <DocSecurity>4</DocSecurity>
  <Lines>26</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Eivind Odd Haanes</dc:creator>
  <cp:keywords/>
  <dc:description/>
  <cp:lastModifiedBy>Frode Hilleren</cp:lastModifiedBy>
  <cp:revision>2</cp:revision>
  <dcterms:created xsi:type="dcterms:W3CDTF">2018-06-25T12:26:00Z</dcterms:created>
  <dcterms:modified xsi:type="dcterms:W3CDTF">2018-06-25T12:26:00Z</dcterms:modified>
</cp:coreProperties>
</file>